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CECFF"/>
  <w:body>
    <w:p w14:paraId="22C5B919" w14:textId="2F1C0A5C" w:rsidR="008157DA" w:rsidRPr="008728AA" w:rsidRDefault="008728AA" w:rsidP="00373839">
      <w:pPr>
        <w:pStyle w:val="Sansinterligne"/>
        <w:jc w:val="center"/>
        <w:rPr>
          <w:rFonts w:ascii="Daytona" w:hAnsi="Daytona"/>
          <w:b/>
          <w:bCs/>
          <w:color w:val="FFFFFF" w:themeColor="background1"/>
          <w:sz w:val="40"/>
          <w:szCs w:val="40"/>
        </w:rPr>
      </w:pPr>
      <w:r w:rsidRPr="008728AA">
        <w:rPr>
          <w:rFonts w:ascii="Daytona" w:hAnsi="Daytona"/>
          <w:b/>
          <w:bCs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D9FD122" wp14:editId="7CD4760B">
                <wp:simplePos x="0" y="0"/>
                <wp:positionH relativeFrom="column">
                  <wp:posOffset>1684655</wp:posOffset>
                </wp:positionH>
                <wp:positionV relativeFrom="paragraph">
                  <wp:posOffset>-257175</wp:posOffset>
                </wp:positionV>
                <wp:extent cx="3596640" cy="990600"/>
                <wp:effectExtent l="0" t="0" r="22860" b="19050"/>
                <wp:wrapNone/>
                <wp:docPr id="1725930961" name="Rectangle : en bisea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640" cy="990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574E99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Rectangle : en biseau 3" o:spid="_x0000_s1026" type="#_x0000_t84" style="position:absolute;margin-left:132.65pt;margin-top:-20.25pt;width:283.2pt;height:7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" fillcolor="#3494ba [3204]" strokecolor="#07151b [484]" strokeweight="1.25pt"/>
            </w:pict>
          </mc:Fallback>
        </mc:AlternateContent>
      </w:r>
      <w:r w:rsidR="005D5854" w:rsidRPr="008728AA">
        <w:rPr>
          <w:rFonts w:ascii="Daytona" w:hAnsi="Daytona"/>
          <w:b/>
          <w:bCs/>
          <w:color w:val="FFFFFF" w:themeColor="background1"/>
          <w:sz w:val="40"/>
          <w:szCs w:val="40"/>
        </w:rPr>
        <w:t>AGENDA DU CPG</w:t>
      </w:r>
    </w:p>
    <w:p w14:paraId="71D0AFFC" w14:textId="132E9007" w:rsidR="005D5854" w:rsidRPr="008728AA" w:rsidRDefault="005D5854" w:rsidP="00373839">
      <w:pPr>
        <w:pStyle w:val="Sansinterligne"/>
        <w:jc w:val="center"/>
        <w:rPr>
          <w:rFonts w:ascii="Daytona" w:hAnsi="Daytona"/>
          <w:b/>
          <w:bCs/>
          <w:color w:val="FFFFFF" w:themeColor="background1"/>
          <w:sz w:val="28"/>
          <w:szCs w:val="28"/>
        </w:rPr>
      </w:pPr>
      <w:r w:rsidRPr="008728AA">
        <w:rPr>
          <w:rFonts w:ascii="Daytona" w:hAnsi="Daytona"/>
          <w:b/>
          <w:bCs/>
          <w:color w:val="FFFFFF" w:themeColor="background1"/>
          <w:sz w:val="28"/>
          <w:szCs w:val="28"/>
        </w:rPr>
        <w:t>Saison 2025 – 202</w:t>
      </w:r>
      <w:r w:rsidR="00A962FD" w:rsidRPr="008728AA">
        <w:rPr>
          <w:rFonts w:ascii="Daytona" w:hAnsi="Daytona"/>
          <w:b/>
          <w:bCs/>
          <w:color w:val="FFFFFF" w:themeColor="background1"/>
          <w:sz w:val="28"/>
          <w:szCs w:val="28"/>
        </w:rPr>
        <w:t>6</w:t>
      </w:r>
    </w:p>
    <w:p w14:paraId="636C5C53" w14:textId="18972A77" w:rsidR="000B34C1" w:rsidRDefault="000B34C1" w:rsidP="005D5854">
      <w:pPr>
        <w:pStyle w:val="Sansinterligne"/>
        <w:rPr>
          <w:rFonts w:ascii="Daytona" w:hAnsi="Daytona"/>
        </w:rPr>
      </w:pPr>
    </w:p>
    <w:p w14:paraId="46BC8140" w14:textId="44937970" w:rsidR="005D5854" w:rsidRPr="00546335" w:rsidRDefault="005D5854" w:rsidP="00A962FD">
      <w:pPr>
        <w:pStyle w:val="Sansinterligne"/>
        <w:jc w:val="center"/>
        <w:rPr>
          <w:rFonts w:ascii="Daytona" w:hAnsi="Daytona"/>
          <w:color w:val="1C6194" w:themeColor="accent6" w:themeShade="BF"/>
          <w:sz w:val="20"/>
          <w:szCs w:val="20"/>
        </w:rPr>
      </w:pPr>
      <w:r w:rsidRPr="00546335">
        <w:rPr>
          <w:rFonts w:ascii="Daytona" w:hAnsi="Daytona"/>
          <w:color w:val="1C6194" w:themeColor="accent6" w:themeShade="BF"/>
          <w:sz w:val="20"/>
          <w:szCs w:val="20"/>
        </w:rPr>
        <w:t>Nous avons le plaisir de vous annoncer ces dates, afin que vous puissiez vous orienter au mieux. Nous vous prion</w:t>
      </w:r>
      <w:r w:rsidR="008728AA" w:rsidRPr="00546335">
        <w:rPr>
          <w:rFonts w:ascii="Daytona" w:hAnsi="Daytona"/>
          <w:color w:val="1C6194" w:themeColor="accent6" w:themeShade="BF"/>
          <w:sz w:val="20"/>
          <w:szCs w:val="20"/>
        </w:rPr>
        <w:t>s</w:t>
      </w:r>
      <w:r w:rsidRPr="00546335">
        <w:rPr>
          <w:rFonts w:ascii="Daytona" w:hAnsi="Daytona"/>
          <w:color w:val="1C6194" w:themeColor="accent6" w:themeShade="BF"/>
          <w:sz w:val="20"/>
          <w:szCs w:val="20"/>
        </w:rPr>
        <w:t xml:space="preserve"> de consulter cette page régulièrement pour suivre les mises à jour.</w:t>
      </w:r>
    </w:p>
    <w:p w14:paraId="7607CE5E" w14:textId="072135CA" w:rsidR="000B34C1" w:rsidRPr="00546335" w:rsidRDefault="000B34C1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2A7220C1" w14:textId="77777777" w:rsidR="00A962FD" w:rsidRPr="00546335" w:rsidRDefault="00A962FD" w:rsidP="00A962FD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</w:p>
    <w:p w14:paraId="7A39DEDA" w14:textId="7969E7BF" w:rsidR="005D5854" w:rsidRPr="00546335" w:rsidRDefault="005D5854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4 août : Ouverture de la piste extérieure</w:t>
      </w:r>
    </w:p>
    <w:p w14:paraId="67CD10AD" w14:textId="35E60A2A" w:rsidR="005D5854" w:rsidRPr="00546335" w:rsidRDefault="005D5854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4 au 8 août : Stage de rentrée</w:t>
      </w:r>
    </w:p>
    <w:p w14:paraId="66656C82" w14:textId="77777777" w:rsidR="00A962FD" w:rsidRPr="00546335" w:rsidRDefault="00A962FD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18162558" w14:textId="77777777" w:rsidR="000B34C1" w:rsidRPr="00546335" w:rsidRDefault="000B34C1" w:rsidP="00A962FD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</w:p>
    <w:p w14:paraId="6A8271DF" w14:textId="10FBC20D" w:rsidR="00373839" w:rsidRPr="00546335" w:rsidRDefault="005D5854" w:rsidP="008728AA">
      <w:pPr>
        <w:pStyle w:val="Sansinterligne"/>
        <w:ind w:left="1701" w:hanging="1701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24 septembre : JANZ SPORTS</w:t>
      </w:r>
      <w:r w:rsidR="00A962FD" w:rsidRPr="00546335">
        <w:rPr>
          <w:rFonts w:ascii="Daytona" w:hAnsi="Daytona"/>
          <w:sz w:val="20"/>
          <w:szCs w:val="20"/>
        </w:rPr>
        <w:t xml:space="preserve"> -</w:t>
      </w:r>
      <w:r w:rsidRPr="00546335">
        <w:rPr>
          <w:rFonts w:ascii="Daytona" w:hAnsi="Daytona"/>
          <w:sz w:val="20"/>
          <w:szCs w:val="20"/>
        </w:rPr>
        <w:t xml:space="preserve"> salle de presse de la Queue d’Arve – Location de patins pour les </w:t>
      </w:r>
      <w:r w:rsidR="00373839" w:rsidRPr="00546335">
        <w:rPr>
          <w:rFonts w:ascii="Daytona" w:hAnsi="Daytona"/>
          <w:sz w:val="20"/>
          <w:szCs w:val="20"/>
        </w:rPr>
        <w:t xml:space="preserve">cours </w:t>
      </w:r>
      <w:r w:rsidRPr="00546335">
        <w:rPr>
          <w:rFonts w:ascii="Daytona" w:hAnsi="Daytona"/>
          <w:sz w:val="20"/>
          <w:szCs w:val="20"/>
        </w:rPr>
        <w:t>collectifs – 15h-18h</w:t>
      </w:r>
    </w:p>
    <w:p w14:paraId="0DA4C901" w14:textId="588FAC0A" w:rsidR="00373839" w:rsidRPr="00546335" w:rsidRDefault="00BB0927" w:rsidP="00373839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28</w:t>
      </w:r>
      <w:r w:rsidR="00373839" w:rsidRPr="00546335">
        <w:rPr>
          <w:rFonts w:ascii="Daytona" w:hAnsi="Daytona"/>
          <w:sz w:val="20"/>
          <w:szCs w:val="20"/>
        </w:rPr>
        <w:t xml:space="preserve"> septembre : Formation des moniteurs du CPG</w:t>
      </w:r>
    </w:p>
    <w:p w14:paraId="5C00A9A4" w14:textId="77777777" w:rsidR="00A962FD" w:rsidRPr="00546335" w:rsidRDefault="00A962FD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653AA086" w14:textId="05BFE224" w:rsidR="005D5854" w:rsidRPr="00546335" w:rsidRDefault="005D5854" w:rsidP="00A962FD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</w:p>
    <w:p w14:paraId="3744F976" w14:textId="670AB2DE" w:rsidR="00B50483" w:rsidRPr="00546335" w:rsidRDefault="002160C5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 xml:space="preserve"> </w:t>
      </w:r>
      <w:r w:rsidR="00B50483" w:rsidRPr="00546335">
        <w:rPr>
          <w:rFonts w:ascii="Daytona" w:hAnsi="Daytona"/>
          <w:sz w:val="20"/>
          <w:szCs w:val="20"/>
        </w:rPr>
        <w:t>4 octobre : Début des cours</w:t>
      </w:r>
    </w:p>
    <w:p w14:paraId="27236375" w14:textId="75577589" w:rsidR="005D5854" w:rsidRPr="00546335" w:rsidRDefault="002160C5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 xml:space="preserve"> 7 </w:t>
      </w:r>
      <w:r w:rsidR="005D5854" w:rsidRPr="00546335">
        <w:rPr>
          <w:rFonts w:ascii="Daytona" w:hAnsi="Daytona"/>
          <w:sz w:val="20"/>
          <w:szCs w:val="20"/>
        </w:rPr>
        <w:t>octobre : AIGUISAGE JANZ SPORTS aux Vernets – Patins récupérés le week-end précédent</w:t>
      </w:r>
    </w:p>
    <w:p w14:paraId="7EF2C5C5" w14:textId="004E7E0B" w:rsidR="005D5854" w:rsidRPr="00546335" w:rsidRDefault="00A2708E" w:rsidP="005D5854">
      <w:pPr>
        <w:pStyle w:val="Sansinterligne"/>
        <w:rPr>
          <w:rFonts w:ascii="Daytona" w:hAnsi="Daytona"/>
          <w:sz w:val="20"/>
          <w:szCs w:val="20"/>
        </w:rPr>
      </w:pPr>
      <w:r w:rsidRPr="000E59B2">
        <w:rPr>
          <w:rFonts w:ascii="Daytona" w:hAnsi="Daytona"/>
          <w:sz w:val="20"/>
          <w:szCs w:val="20"/>
        </w:rPr>
        <w:t>2</w:t>
      </w:r>
      <w:r w:rsidR="000E59B2" w:rsidRPr="000E59B2">
        <w:rPr>
          <w:rFonts w:ascii="Daytona" w:hAnsi="Daytona"/>
          <w:sz w:val="20"/>
          <w:szCs w:val="20"/>
        </w:rPr>
        <w:t>1</w:t>
      </w:r>
      <w:r w:rsidR="005D5854" w:rsidRPr="000E59B2">
        <w:rPr>
          <w:rFonts w:ascii="Daytona" w:hAnsi="Daytona"/>
          <w:sz w:val="20"/>
          <w:szCs w:val="20"/>
        </w:rPr>
        <w:t> : Assemblée générale du CPG</w:t>
      </w:r>
      <w:r w:rsidR="000E59B2">
        <w:rPr>
          <w:rFonts w:ascii="Daytona" w:hAnsi="Daytona"/>
          <w:sz w:val="20"/>
          <w:szCs w:val="20"/>
        </w:rPr>
        <w:t xml:space="preserve"> à 20h00</w:t>
      </w:r>
    </w:p>
    <w:p w14:paraId="3E01A808" w14:textId="3987C191" w:rsidR="005D5854" w:rsidRPr="00546335" w:rsidRDefault="005D5854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20-24 octobre : Stage d’automne</w:t>
      </w:r>
    </w:p>
    <w:p w14:paraId="2078E06E" w14:textId="77777777" w:rsidR="00A962FD" w:rsidRPr="00546335" w:rsidRDefault="00A962FD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7943AE95" w14:textId="77777777" w:rsidR="005D5854" w:rsidRPr="00546335" w:rsidRDefault="005D5854" w:rsidP="00A962FD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</w:p>
    <w:p w14:paraId="360C0486" w14:textId="76741873" w:rsidR="005D5854" w:rsidRPr="00546335" w:rsidRDefault="008A69EC" w:rsidP="005D5854">
      <w:pPr>
        <w:pStyle w:val="Sansinterligne"/>
        <w:rPr>
          <w:rFonts w:ascii="Daytona" w:hAnsi="Daytona"/>
          <w:sz w:val="20"/>
          <w:szCs w:val="20"/>
        </w:rPr>
      </w:pPr>
      <w:r>
        <w:rPr>
          <w:rFonts w:ascii="Daytona" w:hAnsi="Daytona"/>
          <w:sz w:val="20"/>
          <w:szCs w:val="20"/>
        </w:rPr>
        <w:t xml:space="preserve">  </w:t>
      </w:r>
      <w:r w:rsidR="00A2708E">
        <w:rPr>
          <w:rFonts w:ascii="Daytona" w:hAnsi="Daytona"/>
          <w:sz w:val="20"/>
          <w:szCs w:val="20"/>
        </w:rPr>
        <w:t>2</w:t>
      </w:r>
      <w:r>
        <w:rPr>
          <w:rFonts w:ascii="Daytona" w:hAnsi="Daytona"/>
          <w:sz w:val="20"/>
          <w:szCs w:val="20"/>
        </w:rPr>
        <w:t xml:space="preserve"> novembre </w:t>
      </w:r>
      <w:r w:rsidR="0001276C">
        <w:rPr>
          <w:rFonts w:ascii="Daytona" w:hAnsi="Daytona"/>
          <w:sz w:val="20"/>
          <w:szCs w:val="20"/>
        </w:rPr>
        <w:t>:</w:t>
      </w:r>
      <w:r w:rsidR="005D5854" w:rsidRPr="00546335">
        <w:rPr>
          <w:rFonts w:ascii="Daytona" w:hAnsi="Daytona"/>
          <w:sz w:val="20"/>
          <w:szCs w:val="20"/>
        </w:rPr>
        <w:t xml:space="preserve"> Fête de la glace</w:t>
      </w:r>
    </w:p>
    <w:p w14:paraId="100055F1" w14:textId="4DAA101B" w:rsidR="005D5854" w:rsidRPr="00546335" w:rsidRDefault="00F2612E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26</w:t>
      </w:r>
      <w:r w:rsidR="005D5854" w:rsidRPr="00546335">
        <w:rPr>
          <w:rFonts w:ascii="Daytona" w:hAnsi="Daytona"/>
          <w:sz w:val="20"/>
          <w:szCs w:val="20"/>
        </w:rPr>
        <w:t xml:space="preserve"> novembre : Vente d’habits </w:t>
      </w:r>
      <w:r w:rsidR="008728AA" w:rsidRPr="00546335">
        <w:rPr>
          <w:rFonts w:ascii="Daytona" w:hAnsi="Daytona"/>
          <w:sz w:val="20"/>
          <w:szCs w:val="20"/>
        </w:rPr>
        <w:t xml:space="preserve">d’occasion </w:t>
      </w:r>
      <w:r w:rsidR="005D5854" w:rsidRPr="00546335">
        <w:rPr>
          <w:rFonts w:ascii="Daytona" w:hAnsi="Daytona"/>
          <w:sz w:val="20"/>
          <w:szCs w:val="20"/>
        </w:rPr>
        <w:t>de patinage</w:t>
      </w:r>
    </w:p>
    <w:p w14:paraId="5846AC5C" w14:textId="77777777" w:rsidR="00A962FD" w:rsidRPr="00546335" w:rsidRDefault="00A962FD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439A34A9" w14:textId="77777777" w:rsidR="005D5854" w:rsidRPr="00546335" w:rsidRDefault="005D5854" w:rsidP="008728AA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</w:p>
    <w:p w14:paraId="5BAB95DF" w14:textId="14F273BF" w:rsidR="005D5854" w:rsidRPr="00546335" w:rsidRDefault="00FC72C6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14</w:t>
      </w:r>
      <w:r w:rsidR="005D5854" w:rsidRPr="00546335">
        <w:rPr>
          <w:rFonts w:ascii="Daytona" w:hAnsi="Daytona"/>
          <w:sz w:val="20"/>
          <w:szCs w:val="20"/>
        </w:rPr>
        <w:t xml:space="preserve"> décembre</w:t>
      </w:r>
      <w:r w:rsidR="008728AA" w:rsidRPr="00546335">
        <w:rPr>
          <w:rFonts w:ascii="Daytona" w:hAnsi="Daytona"/>
          <w:sz w:val="20"/>
          <w:szCs w:val="20"/>
        </w:rPr>
        <w:t> :</w:t>
      </w:r>
      <w:r w:rsidR="005D5854" w:rsidRPr="00546335">
        <w:rPr>
          <w:rFonts w:ascii="Daytona" w:hAnsi="Daytona"/>
          <w:sz w:val="20"/>
          <w:szCs w:val="20"/>
        </w:rPr>
        <w:t xml:space="preserve"> 8h00 – 11h45 : TESTS ETOILES</w:t>
      </w:r>
    </w:p>
    <w:p w14:paraId="180E09EF" w14:textId="6015A0E4" w:rsidR="005D5854" w:rsidRPr="00546335" w:rsidRDefault="005D5854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 xml:space="preserve">10 </w:t>
      </w:r>
      <w:r w:rsidR="00227BDB" w:rsidRPr="00546335">
        <w:rPr>
          <w:rFonts w:ascii="Daytona" w:hAnsi="Daytona"/>
          <w:sz w:val="20"/>
          <w:szCs w:val="20"/>
        </w:rPr>
        <w:t>décembre</w:t>
      </w:r>
      <w:r w:rsidR="008728AA" w:rsidRPr="00546335">
        <w:rPr>
          <w:rFonts w:ascii="Daytona" w:hAnsi="Daytona"/>
          <w:sz w:val="20"/>
          <w:szCs w:val="20"/>
        </w:rPr>
        <w:t> :</w:t>
      </w:r>
      <w:r w:rsidRPr="00546335">
        <w:rPr>
          <w:rFonts w:ascii="Daytona" w:hAnsi="Daytona"/>
          <w:sz w:val="20"/>
          <w:szCs w:val="20"/>
        </w:rPr>
        <w:t xml:space="preserve"> 18</w:t>
      </w:r>
      <w:r w:rsidR="008728AA" w:rsidRPr="00546335">
        <w:rPr>
          <w:rFonts w:ascii="Daytona" w:hAnsi="Daytona"/>
          <w:sz w:val="20"/>
          <w:szCs w:val="20"/>
        </w:rPr>
        <w:t>h</w:t>
      </w:r>
      <w:r w:rsidRPr="00546335">
        <w:rPr>
          <w:rFonts w:ascii="Daytona" w:hAnsi="Daytona"/>
          <w:sz w:val="20"/>
          <w:szCs w:val="20"/>
        </w:rPr>
        <w:t>00 – 20</w:t>
      </w:r>
      <w:r w:rsidR="008728AA" w:rsidRPr="00546335">
        <w:rPr>
          <w:rFonts w:ascii="Daytona" w:hAnsi="Daytona"/>
          <w:sz w:val="20"/>
          <w:szCs w:val="20"/>
        </w:rPr>
        <w:t>h</w:t>
      </w:r>
      <w:r w:rsidRPr="00546335">
        <w:rPr>
          <w:rFonts w:ascii="Daytona" w:hAnsi="Daytona"/>
          <w:sz w:val="20"/>
          <w:szCs w:val="20"/>
        </w:rPr>
        <w:t>00 : Escalade</w:t>
      </w:r>
    </w:p>
    <w:p w14:paraId="59C0F385" w14:textId="77777777" w:rsidR="0060176C" w:rsidRPr="00546335" w:rsidRDefault="0060176C" w:rsidP="0060176C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5A4B0AA9" w14:textId="77777777" w:rsidR="0060176C" w:rsidRPr="00546335" w:rsidRDefault="0060176C" w:rsidP="0060176C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</w:p>
    <w:p w14:paraId="344D3350" w14:textId="23692CD7" w:rsidR="00BB0927" w:rsidRPr="00546335" w:rsidRDefault="00BB0927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1</w:t>
      </w:r>
      <w:r w:rsidR="0060176C">
        <w:rPr>
          <w:rFonts w:ascii="Daytona" w:hAnsi="Daytona"/>
          <w:sz w:val="20"/>
          <w:szCs w:val="20"/>
        </w:rPr>
        <w:t>5 janvier</w:t>
      </w:r>
      <w:r w:rsidR="00B50483" w:rsidRPr="00546335">
        <w:rPr>
          <w:rFonts w:ascii="Daytona" w:hAnsi="Daytona"/>
          <w:sz w:val="20"/>
          <w:szCs w:val="20"/>
        </w:rPr>
        <w:t xml:space="preserve"> </w:t>
      </w:r>
      <w:r w:rsidRPr="00546335">
        <w:rPr>
          <w:rFonts w:ascii="Daytona" w:hAnsi="Daytona"/>
          <w:sz w:val="20"/>
          <w:szCs w:val="20"/>
        </w:rPr>
        <w:t xml:space="preserve">: AIGUISAGE JANZ SPORTS aux </w:t>
      </w:r>
      <w:r w:rsidR="00CD3B99" w:rsidRPr="00546335">
        <w:rPr>
          <w:rFonts w:ascii="Daytona" w:hAnsi="Daytona"/>
          <w:sz w:val="20"/>
          <w:szCs w:val="20"/>
        </w:rPr>
        <w:t>Vernets</w:t>
      </w:r>
      <w:r w:rsidRPr="00546335">
        <w:rPr>
          <w:rFonts w:ascii="Daytona" w:hAnsi="Daytona"/>
          <w:sz w:val="20"/>
          <w:szCs w:val="20"/>
        </w:rPr>
        <w:t xml:space="preserve"> – Patins récupérés le week-end précédent</w:t>
      </w:r>
    </w:p>
    <w:p w14:paraId="2A4F1B71" w14:textId="77777777" w:rsidR="00A962FD" w:rsidRPr="00546335" w:rsidRDefault="00A962FD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27CD36BD" w14:textId="77777777" w:rsidR="005D5854" w:rsidRPr="00546335" w:rsidRDefault="005D5854" w:rsidP="008728AA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</w:p>
    <w:p w14:paraId="6DC4EA6E" w14:textId="0DC8AAA9" w:rsidR="0060176C" w:rsidRDefault="0060176C" w:rsidP="005D5854">
      <w:pPr>
        <w:pStyle w:val="Sansinterligne"/>
        <w:rPr>
          <w:rFonts w:ascii="Daytona" w:hAnsi="Daytona"/>
          <w:sz w:val="20"/>
          <w:szCs w:val="20"/>
        </w:rPr>
      </w:pPr>
      <w:r>
        <w:rPr>
          <w:rFonts w:ascii="Daytona" w:hAnsi="Daytona"/>
          <w:sz w:val="20"/>
          <w:szCs w:val="20"/>
        </w:rPr>
        <w:t xml:space="preserve">18 février : </w:t>
      </w:r>
      <w:r w:rsidRPr="00546335">
        <w:rPr>
          <w:rFonts w:ascii="Daytona" w:hAnsi="Daytona"/>
          <w:sz w:val="20"/>
          <w:szCs w:val="20"/>
        </w:rPr>
        <w:t>Vente d’habits d’occasion de patinage</w:t>
      </w:r>
    </w:p>
    <w:p w14:paraId="6107DD39" w14:textId="6B2E6426" w:rsidR="00227BDB" w:rsidRPr="00546335" w:rsidRDefault="00227BDB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>23 -27 février : Stage de février</w:t>
      </w:r>
    </w:p>
    <w:p w14:paraId="37DC859C" w14:textId="77777777" w:rsidR="00A962FD" w:rsidRPr="00546335" w:rsidRDefault="00A962FD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399E01EE" w14:textId="61D123AB" w:rsidR="00227BDB" w:rsidRPr="00546335" w:rsidRDefault="002160C5" w:rsidP="008728AA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 xml:space="preserve"> </w:t>
      </w:r>
    </w:p>
    <w:p w14:paraId="52BFF146" w14:textId="2F5248DD" w:rsidR="00227BDB" w:rsidRPr="00546335" w:rsidRDefault="002160C5" w:rsidP="005D5854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 xml:space="preserve">  </w:t>
      </w:r>
      <w:r w:rsidR="00227BDB" w:rsidRPr="00546335">
        <w:rPr>
          <w:rFonts w:ascii="Daytona" w:hAnsi="Daytona"/>
          <w:sz w:val="20"/>
          <w:szCs w:val="20"/>
        </w:rPr>
        <w:t>8 mars</w:t>
      </w:r>
      <w:r w:rsidRPr="00546335">
        <w:rPr>
          <w:rFonts w:ascii="Daytona" w:hAnsi="Daytona"/>
          <w:sz w:val="20"/>
          <w:szCs w:val="20"/>
        </w:rPr>
        <w:t> :</w:t>
      </w:r>
      <w:r w:rsidR="00227BDB" w:rsidRPr="00546335">
        <w:rPr>
          <w:rFonts w:ascii="Daytona" w:hAnsi="Daytona"/>
          <w:sz w:val="20"/>
          <w:szCs w:val="20"/>
        </w:rPr>
        <w:t xml:space="preserve"> 9h00 – 11h45 : TESTS ETOILES</w:t>
      </w:r>
    </w:p>
    <w:p w14:paraId="3A0DF7E5" w14:textId="44EBF1B8" w:rsidR="009D23C8" w:rsidRDefault="002160C5" w:rsidP="002160C5">
      <w:pPr>
        <w:pStyle w:val="Sansinterligne"/>
        <w:rPr>
          <w:rFonts w:ascii="Daytona" w:hAnsi="Daytona"/>
          <w:sz w:val="20"/>
          <w:szCs w:val="20"/>
        </w:rPr>
      </w:pPr>
      <w:r w:rsidRPr="00546335">
        <w:rPr>
          <w:rFonts w:ascii="Daytona" w:hAnsi="Daytona"/>
          <w:sz w:val="20"/>
          <w:szCs w:val="20"/>
        </w:rPr>
        <w:t xml:space="preserve">10 mars : </w:t>
      </w:r>
      <w:r w:rsidR="009D23C8" w:rsidRPr="00546335">
        <w:rPr>
          <w:rFonts w:ascii="Daytona" w:hAnsi="Daytona"/>
          <w:sz w:val="20"/>
          <w:szCs w:val="20"/>
        </w:rPr>
        <w:t>AIGUISAGE JANZ SPORTS aux Vernets – Patins récupérés le week-end précédent</w:t>
      </w:r>
    </w:p>
    <w:p w14:paraId="20924124" w14:textId="2EBD3BBD" w:rsidR="0060176C" w:rsidRDefault="0060176C" w:rsidP="002160C5">
      <w:pPr>
        <w:pStyle w:val="Sansinterligne"/>
        <w:rPr>
          <w:rFonts w:ascii="Daytona" w:hAnsi="Daytona"/>
          <w:sz w:val="20"/>
          <w:szCs w:val="20"/>
        </w:rPr>
      </w:pPr>
      <w:r>
        <w:rPr>
          <w:rFonts w:ascii="Daytona" w:hAnsi="Daytona"/>
          <w:sz w:val="20"/>
          <w:szCs w:val="20"/>
        </w:rPr>
        <w:t>19</w:t>
      </w:r>
      <w:r w:rsidRPr="00546335">
        <w:rPr>
          <w:rFonts w:ascii="Daytona" w:hAnsi="Daytona"/>
          <w:sz w:val="20"/>
          <w:szCs w:val="20"/>
        </w:rPr>
        <w:t xml:space="preserve"> mars : GALA DU CPG </w:t>
      </w:r>
    </w:p>
    <w:p w14:paraId="255B9E19" w14:textId="24C53FA7" w:rsidR="0060176C" w:rsidRPr="00546335" w:rsidRDefault="0060176C" w:rsidP="0060176C">
      <w:pPr>
        <w:pStyle w:val="Sansinterligne"/>
        <w:rPr>
          <w:rFonts w:ascii="Daytona" w:hAnsi="Daytona"/>
          <w:sz w:val="20"/>
          <w:szCs w:val="20"/>
        </w:rPr>
      </w:pPr>
      <w:r>
        <w:rPr>
          <w:rFonts w:ascii="Daytona" w:hAnsi="Daytona"/>
          <w:sz w:val="20"/>
          <w:szCs w:val="20"/>
        </w:rPr>
        <w:t>29 mars</w:t>
      </w:r>
      <w:r w:rsidRPr="00546335">
        <w:rPr>
          <w:rFonts w:ascii="Daytona" w:hAnsi="Daytona"/>
          <w:sz w:val="20"/>
          <w:szCs w:val="20"/>
        </w:rPr>
        <w:t xml:space="preserve"> : Championnats genevois à la patinoire </w:t>
      </w:r>
      <w:r>
        <w:rPr>
          <w:rFonts w:ascii="Daytona" w:hAnsi="Daytona"/>
          <w:sz w:val="20"/>
          <w:szCs w:val="20"/>
        </w:rPr>
        <w:t>des 3 Chênes</w:t>
      </w:r>
    </w:p>
    <w:p w14:paraId="75FD054B" w14:textId="1F48119D" w:rsidR="002160C5" w:rsidRPr="00C73E2B" w:rsidRDefault="0094465B" w:rsidP="00761906">
      <w:pPr>
        <w:pStyle w:val="Sansinterligne"/>
        <w:rPr>
          <w:rFonts w:ascii="Daytona" w:hAnsi="Daytona"/>
          <w:sz w:val="20"/>
          <w:szCs w:val="20"/>
        </w:rPr>
      </w:pPr>
      <w:r w:rsidRPr="00C73E2B">
        <w:rPr>
          <w:rFonts w:ascii="Daytona" w:hAnsi="Daytona"/>
          <w:sz w:val="20"/>
          <w:szCs w:val="20"/>
        </w:rPr>
        <w:t>xx</w:t>
      </w:r>
      <w:r w:rsidR="009D23C8" w:rsidRPr="00C73E2B">
        <w:rPr>
          <w:rFonts w:ascii="Daytona" w:hAnsi="Daytona"/>
          <w:sz w:val="20"/>
          <w:szCs w:val="20"/>
        </w:rPr>
        <w:t xml:space="preserve"> mars</w:t>
      </w:r>
      <w:r w:rsidR="00B50483" w:rsidRPr="00C73E2B">
        <w:rPr>
          <w:rFonts w:ascii="Daytona" w:hAnsi="Daytona"/>
          <w:sz w:val="20"/>
          <w:szCs w:val="20"/>
        </w:rPr>
        <w:t>-</w:t>
      </w:r>
      <w:r w:rsidR="009D23C8" w:rsidRPr="00C73E2B">
        <w:rPr>
          <w:rFonts w:ascii="Daytona" w:hAnsi="Daytona"/>
          <w:sz w:val="20"/>
          <w:szCs w:val="20"/>
        </w:rPr>
        <w:t xml:space="preserve">avril : </w:t>
      </w:r>
      <w:r w:rsidR="002160C5" w:rsidRPr="00C73E2B">
        <w:rPr>
          <w:rFonts w:ascii="Daytona" w:hAnsi="Daytona"/>
          <w:sz w:val="20"/>
          <w:szCs w:val="20"/>
        </w:rPr>
        <w:t>JANZ SPORTS – Retour des patins loués (Salle de réunion, Queue d’Arve entre 16h -18h)</w:t>
      </w:r>
    </w:p>
    <w:p w14:paraId="73D03355" w14:textId="78469EF4" w:rsidR="00227BDB" w:rsidRPr="00C73E2B" w:rsidRDefault="00227BDB" w:rsidP="005D5854">
      <w:pPr>
        <w:pStyle w:val="Sansinterligne"/>
        <w:rPr>
          <w:rFonts w:ascii="Daytona" w:hAnsi="Daytona"/>
          <w:sz w:val="20"/>
          <w:szCs w:val="20"/>
        </w:rPr>
      </w:pPr>
      <w:r w:rsidRPr="00C73E2B">
        <w:rPr>
          <w:rFonts w:ascii="Daytona" w:hAnsi="Daytona"/>
          <w:sz w:val="20"/>
          <w:szCs w:val="20"/>
        </w:rPr>
        <w:t>A définir : Test 6-5 SIS au CPG</w:t>
      </w:r>
    </w:p>
    <w:p w14:paraId="21FE770F" w14:textId="77777777" w:rsidR="00A962FD" w:rsidRPr="00C73E2B" w:rsidRDefault="00A962FD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sz w:val="20"/>
          <w:szCs w:val="20"/>
          <w:u w:val="single"/>
        </w:rPr>
      </w:pPr>
    </w:p>
    <w:p w14:paraId="33035F04" w14:textId="77777777" w:rsidR="00227BDB" w:rsidRPr="00C73E2B" w:rsidRDefault="00227BDB" w:rsidP="008728AA">
      <w:pPr>
        <w:pStyle w:val="Sansinterligne"/>
        <w:spacing w:line="160" w:lineRule="exact"/>
        <w:rPr>
          <w:rFonts w:ascii="Daytona" w:hAnsi="Daytona"/>
          <w:sz w:val="20"/>
          <w:szCs w:val="20"/>
        </w:rPr>
      </w:pPr>
    </w:p>
    <w:p w14:paraId="350F8635" w14:textId="50A8817A" w:rsidR="005D5854" w:rsidRPr="00C73E2B" w:rsidRDefault="00B50483" w:rsidP="005D5854">
      <w:pPr>
        <w:pStyle w:val="Sansinterligne"/>
        <w:rPr>
          <w:rFonts w:ascii="Daytona" w:hAnsi="Daytona"/>
          <w:sz w:val="20"/>
          <w:szCs w:val="20"/>
        </w:rPr>
      </w:pPr>
      <w:r w:rsidRPr="00C73E2B">
        <w:rPr>
          <w:rFonts w:ascii="Daytona" w:hAnsi="Daytona"/>
          <w:sz w:val="20"/>
          <w:szCs w:val="20"/>
        </w:rPr>
        <w:t>A définir</w:t>
      </w:r>
      <w:r w:rsidR="002160C5" w:rsidRPr="00C73E2B">
        <w:rPr>
          <w:rFonts w:ascii="Daytona" w:hAnsi="Daytona"/>
          <w:sz w:val="20"/>
          <w:szCs w:val="20"/>
        </w:rPr>
        <w:t> :</w:t>
      </w:r>
      <w:r w:rsidR="00227BDB" w:rsidRPr="00C73E2B">
        <w:rPr>
          <w:rFonts w:ascii="Daytona" w:hAnsi="Daytona"/>
          <w:sz w:val="20"/>
          <w:szCs w:val="20"/>
        </w:rPr>
        <w:t xml:space="preserve"> VIDER LES CASIERS (dernier délai pour le faire)</w:t>
      </w:r>
    </w:p>
    <w:p w14:paraId="707EB582" w14:textId="061B5307" w:rsidR="00227BDB" w:rsidRPr="00546335" w:rsidRDefault="00B50483" w:rsidP="005D5854">
      <w:pPr>
        <w:pStyle w:val="Sansinterligne"/>
        <w:rPr>
          <w:rFonts w:ascii="Daytona" w:hAnsi="Daytona"/>
          <w:sz w:val="20"/>
          <w:szCs w:val="20"/>
        </w:rPr>
      </w:pPr>
      <w:r w:rsidRPr="00C73E2B">
        <w:rPr>
          <w:rFonts w:ascii="Daytona" w:hAnsi="Daytona"/>
          <w:sz w:val="20"/>
          <w:szCs w:val="20"/>
        </w:rPr>
        <w:t>A définir</w:t>
      </w:r>
      <w:r w:rsidR="002160C5" w:rsidRPr="00C73E2B">
        <w:rPr>
          <w:rFonts w:ascii="Daytona" w:hAnsi="Daytona"/>
          <w:sz w:val="20"/>
          <w:szCs w:val="20"/>
        </w:rPr>
        <w:t xml:space="preserve"> : </w:t>
      </w:r>
      <w:r w:rsidR="00227BDB" w:rsidRPr="00C73E2B">
        <w:rPr>
          <w:rFonts w:ascii="Daytona" w:hAnsi="Daytona"/>
          <w:sz w:val="20"/>
          <w:szCs w:val="20"/>
        </w:rPr>
        <w:t xml:space="preserve">Fermeture de la patinoire (activités Hors Glace continuent jusqu’au </w:t>
      </w:r>
      <w:r w:rsidR="0094465B" w:rsidRPr="00C73E2B">
        <w:rPr>
          <w:rFonts w:ascii="Daytona" w:hAnsi="Daytona"/>
          <w:sz w:val="20"/>
          <w:szCs w:val="20"/>
        </w:rPr>
        <w:t>xx</w:t>
      </w:r>
      <w:r w:rsidR="00227BDB" w:rsidRPr="00C73E2B">
        <w:rPr>
          <w:rFonts w:ascii="Daytona" w:hAnsi="Daytona"/>
          <w:sz w:val="20"/>
          <w:szCs w:val="20"/>
        </w:rPr>
        <w:t xml:space="preserve"> juin</w:t>
      </w:r>
      <w:r w:rsidR="004B6B9D" w:rsidRPr="00C73E2B">
        <w:rPr>
          <w:rFonts w:ascii="Daytona" w:hAnsi="Daytona"/>
          <w:sz w:val="20"/>
          <w:szCs w:val="20"/>
        </w:rPr>
        <w:t>)</w:t>
      </w:r>
    </w:p>
    <w:p w14:paraId="7A3AB515" w14:textId="77777777" w:rsidR="00A962FD" w:rsidRPr="00A962FD" w:rsidRDefault="00A962FD" w:rsidP="00A962FD">
      <w:pPr>
        <w:pStyle w:val="Sansinterligne"/>
        <w:pBdr>
          <w:bottom w:val="threeDEngrave" w:sz="24" w:space="1" w:color="2683C6" w:themeColor="accent6"/>
        </w:pBdr>
        <w:tabs>
          <w:tab w:val="left" w:pos="10065"/>
        </w:tabs>
        <w:rPr>
          <w:rFonts w:ascii="Daytona" w:hAnsi="Daytona"/>
          <w:color w:val="1C6194" w:themeColor="accent6" w:themeShade="BF"/>
          <w:u w:val="single"/>
        </w:rPr>
      </w:pPr>
    </w:p>
    <w:p w14:paraId="13E0EB2C" w14:textId="7DCFDCA1" w:rsidR="008728AA" w:rsidRPr="008728AA" w:rsidRDefault="00A962FD" w:rsidP="0060176C">
      <w:pPr>
        <w:pStyle w:val="Sansinterligne"/>
        <w:jc w:val="center"/>
        <w:rPr>
          <w:rFonts w:ascii="Daytona" w:hAnsi="Daytona"/>
          <w:sz w:val="18"/>
          <w:szCs w:val="18"/>
        </w:rPr>
      </w:pPr>
      <w:r>
        <w:rPr>
          <w:rFonts w:ascii="Daytona" w:hAnsi="Daytona"/>
        </w:rPr>
        <w:t>AOUT 2026 : OUVERTURE DES INSCRIPTION POUR LA SAISON 26-27</w:t>
      </w:r>
      <w:r w:rsidR="0060176C">
        <w:rPr>
          <w:rFonts w:ascii="Daytona" w:hAnsi="Daytona"/>
        </w:rPr>
        <w:br/>
      </w:r>
      <w:r w:rsidR="0060176C">
        <w:rPr>
          <w:rFonts w:ascii="Daytona" w:hAnsi="Daytona"/>
          <w:sz w:val="18"/>
          <w:szCs w:val="18"/>
        </w:rPr>
        <w:t>secretariat@cpgeneve.ch</w:t>
      </w:r>
    </w:p>
    <w:sectPr w:rsidR="008728AA" w:rsidRPr="008728AA" w:rsidSect="006017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0" w:right="707" w:bottom="142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79AEB" w14:textId="77777777" w:rsidR="005D3D8E" w:rsidRDefault="005D3D8E" w:rsidP="00AB57F6">
      <w:pPr>
        <w:spacing w:after="0" w:line="240" w:lineRule="auto"/>
      </w:pPr>
      <w:r>
        <w:separator/>
      </w:r>
    </w:p>
  </w:endnote>
  <w:endnote w:type="continuationSeparator" w:id="0">
    <w:p w14:paraId="07175953" w14:textId="77777777" w:rsidR="005D3D8E" w:rsidRDefault="005D3D8E" w:rsidP="00AB5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5CDBD" w14:textId="77777777" w:rsidR="00546335" w:rsidRDefault="0054633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D02C2" w14:textId="77777777" w:rsidR="00546335" w:rsidRDefault="00546335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C0B1F" w14:textId="77777777" w:rsidR="00546335" w:rsidRDefault="0054633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5A620" w14:textId="77777777" w:rsidR="005D3D8E" w:rsidRDefault="005D3D8E" w:rsidP="00AB57F6">
      <w:pPr>
        <w:spacing w:after="0" w:line="240" w:lineRule="auto"/>
      </w:pPr>
      <w:r>
        <w:separator/>
      </w:r>
    </w:p>
  </w:footnote>
  <w:footnote w:type="continuationSeparator" w:id="0">
    <w:p w14:paraId="7249BD1A" w14:textId="77777777" w:rsidR="005D3D8E" w:rsidRDefault="005D3D8E" w:rsidP="00AB57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24C2F" w14:textId="7CF50853" w:rsidR="00546335" w:rsidRDefault="00000000">
    <w:pPr>
      <w:pStyle w:val="En-tte"/>
    </w:pPr>
    <w:r>
      <w:rPr>
        <w:noProof/>
      </w:rPr>
      <w:pict w14:anchorId="5F4D43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03196141" o:spid="_x0000_s1026" type="#_x0000_t75" style="position:absolute;margin-left:0;margin-top:0;width:517pt;height:519.45pt;z-index:-251657216;mso-position-horizontal:center;mso-position-horizontal-relative:margin;mso-position-vertical:center;mso-position-vertical-relative:margin" o:allowincell="f">
          <v:imagedata r:id="rId1" o:title="filigrane entier (00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8E43B" w14:textId="322A1080" w:rsidR="00546335" w:rsidRDefault="00000000">
    <w:pPr>
      <w:pStyle w:val="En-tte"/>
    </w:pPr>
    <w:r>
      <w:rPr>
        <w:noProof/>
      </w:rPr>
      <w:pict w14:anchorId="12C7D1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03196142" o:spid="_x0000_s1027" type="#_x0000_t75" style="position:absolute;margin-left:0;margin-top:0;width:517pt;height:519.45pt;z-index:-251656192;mso-position-horizontal:center;mso-position-horizontal-relative:margin;mso-position-vertical:center;mso-position-vertical-relative:margin" o:allowincell="f">
          <v:imagedata r:id="rId1" o:title="filigrane entier (002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BDB9A" w14:textId="1EE36CF2" w:rsidR="00546335" w:rsidRDefault="00000000">
    <w:pPr>
      <w:pStyle w:val="En-tte"/>
    </w:pPr>
    <w:r>
      <w:rPr>
        <w:noProof/>
      </w:rPr>
      <w:pict w14:anchorId="15D73A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03196140" o:spid="_x0000_s1025" type="#_x0000_t75" style="position:absolute;margin-left:0;margin-top:0;width:517pt;height:519.45pt;z-index:-251658240;mso-position-horizontal:center;mso-position-horizontal-relative:margin;mso-position-vertical:center;mso-position-vertical-relative:margin" o:allowincell="f">
          <v:imagedata r:id="rId1" o:title="filigrane entier (002)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proofState w:spelling="clean" w:grammar="clean"/>
  <w:defaultTabStop w:val="709"/>
  <w:hyphenationZone w:val="425"/>
  <w:characterSpacingControl w:val="doNotCompress"/>
  <w:hdrShapeDefaults>
    <o:shapedefaults v:ext="edit" spidmax="2050">
      <o:colormru v:ext="edit" colors="#ccecf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854"/>
    <w:rsid w:val="0001276C"/>
    <w:rsid w:val="000B34C1"/>
    <w:rsid w:val="000E59B2"/>
    <w:rsid w:val="001A3AA6"/>
    <w:rsid w:val="002160C5"/>
    <w:rsid w:val="00227BDB"/>
    <w:rsid w:val="00373839"/>
    <w:rsid w:val="003F4185"/>
    <w:rsid w:val="004472A1"/>
    <w:rsid w:val="004B6B9D"/>
    <w:rsid w:val="00546335"/>
    <w:rsid w:val="00564376"/>
    <w:rsid w:val="005D3D8E"/>
    <w:rsid w:val="005D5854"/>
    <w:rsid w:val="005F3284"/>
    <w:rsid w:val="0060176C"/>
    <w:rsid w:val="006714EA"/>
    <w:rsid w:val="00761906"/>
    <w:rsid w:val="0077387E"/>
    <w:rsid w:val="00780433"/>
    <w:rsid w:val="007A4407"/>
    <w:rsid w:val="008157DA"/>
    <w:rsid w:val="0082157E"/>
    <w:rsid w:val="008728AA"/>
    <w:rsid w:val="008A69EC"/>
    <w:rsid w:val="00913A6B"/>
    <w:rsid w:val="0094465B"/>
    <w:rsid w:val="00971629"/>
    <w:rsid w:val="009850FB"/>
    <w:rsid w:val="009C46B7"/>
    <w:rsid w:val="009D23C8"/>
    <w:rsid w:val="00A2708E"/>
    <w:rsid w:val="00A42872"/>
    <w:rsid w:val="00A71541"/>
    <w:rsid w:val="00A90DC7"/>
    <w:rsid w:val="00A962FD"/>
    <w:rsid w:val="00AB57F6"/>
    <w:rsid w:val="00B50483"/>
    <w:rsid w:val="00BA5BBA"/>
    <w:rsid w:val="00BA6230"/>
    <w:rsid w:val="00BB0927"/>
    <w:rsid w:val="00C43293"/>
    <w:rsid w:val="00C73E2B"/>
    <w:rsid w:val="00CA0B61"/>
    <w:rsid w:val="00CA7A0C"/>
    <w:rsid w:val="00CD3B99"/>
    <w:rsid w:val="00D43013"/>
    <w:rsid w:val="00D46168"/>
    <w:rsid w:val="00DD2678"/>
    <w:rsid w:val="00DD5ABD"/>
    <w:rsid w:val="00E65F72"/>
    <w:rsid w:val="00F2572A"/>
    <w:rsid w:val="00F2612E"/>
    <w:rsid w:val="00FC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cecff"/>
    </o:shapedefaults>
    <o:shapelayout v:ext="edit">
      <o:idmap v:ext="edit" data="2"/>
    </o:shapelayout>
  </w:shapeDefaults>
  <w:decimalSymbol w:val="."/>
  <w:listSeparator w:val=";"/>
  <w14:docId w14:val="63743FF4"/>
  <w15:chartTrackingRefBased/>
  <w15:docId w15:val="{84AD5D66-4EB5-4C70-94DD-EDA263C6C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7F6"/>
  </w:style>
  <w:style w:type="paragraph" w:styleId="Titre1">
    <w:name w:val="heading 1"/>
    <w:basedOn w:val="Normal"/>
    <w:next w:val="Normal"/>
    <w:link w:val="Titre1Car"/>
    <w:uiPriority w:val="9"/>
    <w:qFormat/>
    <w:rsid w:val="00AB57F6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1C6194" w:themeColor="accent6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B57F6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1C6194" w:themeColor="accent6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B57F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1C6194" w:themeColor="accent6" w:themeShade="B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57F6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2683C6" w:themeColor="accent6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57F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2683C6" w:themeColor="accent6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57F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683C6" w:themeColor="accent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57F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683C6" w:themeColor="accent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57F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683C6" w:themeColor="accent6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57F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83C6" w:themeColor="accent6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57F6"/>
    <w:rPr>
      <w:rFonts w:asciiTheme="majorHAnsi" w:eastAsiaTheme="majorEastAsia" w:hAnsiTheme="majorHAnsi" w:cstheme="majorBidi"/>
      <w:color w:val="1C6194" w:themeColor="accent6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B57F6"/>
    <w:rPr>
      <w:rFonts w:asciiTheme="majorHAnsi" w:eastAsiaTheme="majorEastAsia" w:hAnsiTheme="majorHAnsi" w:cstheme="majorBidi"/>
      <w:color w:val="1C6194" w:themeColor="accent6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AB57F6"/>
    <w:rPr>
      <w:rFonts w:asciiTheme="majorHAnsi" w:eastAsiaTheme="majorEastAsia" w:hAnsiTheme="majorHAnsi" w:cstheme="majorBidi"/>
      <w:color w:val="1C6194" w:themeColor="accent6" w:themeShade="B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AB57F6"/>
    <w:rPr>
      <w:rFonts w:asciiTheme="majorHAnsi" w:eastAsiaTheme="majorEastAsia" w:hAnsiTheme="majorHAnsi" w:cstheme="majorBidi"/>
      <w:color w:val="2683C6" w:themeColor="accent6"/>
      <w:sz w:val="22"/>
      <w:szCs w:val="22"/>
    </w:rPr>
  </w:style>
  <w:style w:type="character" w:customStyle="1" w:styleId="Titre5Car">
    <w:name w:val="Titre 5 Car"/>
    <w:basedOn w:val="Policepardfaut"/>
    <w:link w:val="Titre5"/>
    <w:uiPriority w:val="9"/>
    <w:semiHidden/>
    <w:rsid w:val="00AB57F6"/>
    <w:rPr>
      <w:rFonts w:asciiTheme="majorHAnsi" w:eastAsiaTheme="majorEastAsia" w:hAnsiTheme="majorHAnsi" w:cstheme="majorBidi"/>
      <w:i/>
      <w:iCs/>
      <w:color w:val="2683C6" w:themeColor="accent6"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AB57F6"/>
    <w:rPr>
      <w:rFonts w:asciiTheme="majorHAnsi" w:eastAsiaTheme="majorEastAsia" w:hAnsiTheme="majorHAnsi" w:cstheme="majorBidi"/>
      <w:color w:val="2683C6" w:themeColor="accent6"/>
    </w:rPr>
  </w:style>
  <w:style w:type="character" w:customStyle="1" w:styleId="Titre7Car">
    <w:name w:val="Titre 7 Car"/>
    <w:basedOn w:val="Policepardfaut"/>
    <w:link w:val="Titre7"/>
    <w:uiPriority w:val="9"/>
    <w:semiHidden/>
    <w:rsid w:val="00AB57F6"/>
    <w:rPr>
      <w:rFonts w:asciiTheme="majorHAnsi" w:eastAsiaTheme="majorEastAsia" w:hAnsiTheme="majorHAnsi" w:cstheme="majorBidi"/>
      <w:b/>
      <w:bCs/>
      <w:color w:val="2683C6" w:themeColor="accent6"/>
    </w:rPr>
  </w:style>
  <w:style w:type="character" w:customStyle="1" w:styleId="Titre8Car">
    <w:name w:val="Titre 8 Car"/>
    <w:basedOn w:val="Policepardfaut"/>
    <w:link w:val="Titre8"/>
    <w:uiPriority w:val="9"/>
    <w:semiHidden/>
    <w:rsid w:val="00AB57F6"/>
    <w:rPr>
      <w:rFonts w:asciiTheme="majorHAnsi" w:eastAsiaTheme="majorEastAsia" w:hAnsiTheme="majorHAnsi" w:cstheme="majorBidi"/>
      <w:b/>
      <w:bCs/>
      <w:i/>
      <w:iCs/>
      <w:color w:val="2683C6" w:themeColor="accent6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AB57F6"/>
    <w:rPr>
      <w:rFonts w:asciiTheme="majorHAnsi" w:eastAsiaTheme="majorEastAsia" w:hAnsiTheme="majorHAnsi" w:cstheme="majorBidi"/>
      <w:i/>
      <w:iCs/>
      <w:color w:val="2683C6" w:themeColor="accent6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AB57F6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AB57F6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B57F6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AB57F6"/>
    <w:rPr>
      <w:rFonts w:asciiTheme="majorHAnsi" w:eastAsiaTheme="majorEastAsia" w:hAnsiTheme="majorHAnsi" w:cstheme="majorBidi"/>
      <w:sz w:val="30"/>
      <w:szCs w:val="30"/>
    </w:rPr>
  </w:style>
  <w:style w:type="paragraph" w:styleId="Citation">
    <w:name w:val="Quote"/>
    <w:basedOn w:val="Normal"/>
    <w:next w:val="Normal"/>
    <w:link w:val="CitationCar"/>
    <w:uiPriority w:val="29"/>
    <w:qFormat/>
    <w:rsid w:val="00AB57F6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tionCar">
    <w:name w:val="Citation Car"/>
    <w:basedOn w:val="Policepardfaut"/>
    <w:link w:val="Citation"/>
    <w:uiPriority w:val="29"/>
    <w:rsid w:val="00AB57F6"/>
    <w:rPr>
      <w:i/>
      <w:iCs/>
      <w:color w:val="262626" w:themeColor="text1" w:themeTint="D9"/>
    </w:rPr>
  </w:style>
  <w:style w:type="paragraph" w:styleId="Paragraphedeliste">
    <w:name w:val="List Paragraph"/>
    <w:basedOn w:val="Normal"/>
    <w:uiPriority w:val="34"/>
    <w:qFormat/>
    <w:rsid w:val="005D585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B57F6"/>
    <w:rPr>
      <w:b/>
      <w:bCs/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B57F6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2683C6" w:themeColor="accent6"/>
      <w:sz w:val="32"/>
      <w:szCs w:val="3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B57F6"/>
    <w:rPr>
      <w:rFonts w:asciiTheme="majorHAnsi" w:eastAsiaTheme="majorEastAsia" w:hAnsiTheme="majorHAnsi" w:cstheme="majorBidi"/>
      <w:i/>
      <w:iCs/>
      <w:color w:val="2683C6" w:themeColor="accent6"/>
      <w:sz w:val="32"/>
      <w:szCs w:val="32"/>
    </w:rPr>
  </w:style>
  <w:style w:type="character" w:styleId="Rfrenceintense">
    <w:name w:val="Intense Reference"/>
    <w:basedOn w:val="Policepardfaut"/>
    <w:uiPriority w:val="32"/>
    <w:qFormat/>
    <w:rsid w:val="00AB57F6"/>
    <w:rPr>
      <w:b/>
      <w:bCs/>
      <w:smallCaps/>
      <w:color w:val="2683C6" w:themeColor="accent6"/>
    </w:rPr>
  </w:style>
  <w:style w:type="paragraph" w:styleId="Sansinterligne">
    <w:name w:val="No Spacing"/>
    <w:uiPriority w:val="1"/>
    <w:qFormat/>
    <w:rsid w:val="00AB57F6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semiHidden/>
    <w:unhideWhenUsed/>
    <w:qFormat/>
    <w:rsid w:val="00AB57F6"/>
    <w:pPr>
      <w:spacing w:line="240" w:lineRule="auto"/>
    </w:pPr>
    <w:rPr>
      <w:b/>
      <w:bCs/>
      <w:smallCaps/>
      <w:color w:val="595959" w:themeColor="text1" w:themeTint="A6"/>
    </w:rPr>
  </w:style>
  <w:style w:type="character" w:styleId="lev">
    <w:name w:val="Strong"/>
    <w:basedOn w:val="Policepardfaut"/>
    <w:uiPriority w:val="22"/>
    <w:qFormat/>
    <w:rsid w:val="00AB57F6"/>
    <w:rPr>
      <w:b/>
      <w:bCs/>
    </w:rPr>
  </w:style>
  <w:style w:type="character" w:styleId="Accentuation">
    <w:name w:val="Emphasis"/>
    <w:basedOn w:val="Policepardfaut"/>
    <w:uiPriority w:val="20"/>
    <w:qFormat/>
    <w:rsid w:val="00AB57F6"/>
    <w:rPr>
      <w:i/>
      <w:iCs/>
      <w:color w:val="2683C6" w:themeColor="accent6"/>
    </w:rPr>
  </w:style>
  <w:style w:type="character" w:styleId="Accentuationlgre">
    <w:name w:val="Subtle Emphasis"/>
    <w:basedOn w:val="Policepardfaut"/>
    <w:uiPriority w:val="19"/>
    <w:qFormat/>
    <w:rsid w:val="00AB57F6"/>
    <w:rPr>
      <w:i/>
      <w:iCs/>
    </w:rPr>
  </w:style>
  <w:style w:type="character" w:styleId="Rfrencelgre">
    <w:name w:val="Subtle Reference"/>
    <w:basedOn w:val="Policepardfaut"/>
    <w:uiPriority w:val="31"/>
    <w:qFormat/>
    <w:rsid w:val="00AB57F6"/>
    <w:rPr>
      <w:smallCaps/>
      <w:color w:val="595959" w:themeColor="text1" w:themeTint="A6"/>
    </w:rPr>
  </w:style>
  <w:style w:type="character" w:styleId="Titredulivre">
    <w:name w:val="Book Title"/>
    <w:basedOn w:val="Policepardfaut"/>
    <w:uiPriority w:val="33"/>
    <w:qFormat/>
    <w:rsid w:val="00AB57F6"/>
    <w:rPr>
      <w:b/>
      <w:bCs/>
      <w:caps w:val="0"/>
      <w:smallCaps/>
      <w:spacing w:val="7"/>
      <w:sz w:val="21"/>
      <w:szCs w:val="21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AB57F6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AB57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B57F6"/>
  </w:style>
  <w:style w:type="paragraph" w:styleId="Pieddepage">
    <w:name w:val="footer"/>
    <w:basedOn w:val="Normal"/>
    <w:link w:val="PieddepageCar"/>
    <w:uiPriority w:val="99"/>
    <w:unhideWhenUsed/>
    <w:rsid w:val="00AB57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B57F6"/>
  </w:style>
  <w:style w:type="character" w:styleId="Lienhypertexte">
    <w:name w:val="Hyperlink"/>
    <w:basedOn w:val="Policepardfaut"/>
    <w:uiPriority w:val="99"/>
    <w:unhideWhenUsed/>
    <w:rsid w:val="0060176C"/>
    <w:rPr>
      <w:color w:val="6B9F25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017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leu vert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Incrustation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&amp; Rémy Carrier</dc:creator>
  <cp:keywords/>
  <dc:description/>
  <cp:lastModifiedBy>Laurence &amp; Rémy Carrier</cp:lastModifiedBy>
  <cp:revision>17</cp:revision>
  <cp:lastPrinted>2025-09-10T10:35:00Z</cp:lastPrinted>
  <dcterms:created xsi:type="dcterms:W3CDTF">2025-07-24T13:51:00Z</dcterms:created>
  <dcterms:modified xsi:type="dcterms:W3CDTF">2026-01-29T10:45:00Z</dcterms:modified>
</cp:coreProperties>
</file>